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tLeast"/>
        <w:ind w:firstLine="420"/>
        <w:rPr>
          <w:rFonts w:ascii="Arial" w:hAnsi="Arial" w:eastAsia="Times New Roman" w:cs="Arial"/>
          <w:color w:val="333333"/>
          <w:sz w:val="28"/>
          <w:szCs w:val="28"/>
        </w:rPr>
      </w:pPr>
      <w:bookmarkStart w:id="0" w:name="OLE_LINK12"/>
      <w:bookmarkStart w:id="1" w:name="OLE_LINK13"/>
      <w:bookmarkStart w:id="2" w:name="OLE_LINK1"/>
      <w:bookmarkStart w:id="3" w:name="OLE_LINK2"/>
      <w:bookmarkStart w:id="4" w:name="OLE_LINK6"/>
      <w:bookmarkStart w:id="5" w:name="OLE_LINK14"/>
      <w:bookmarkStart w:id="6" w:name="OLE_LINK10"/>
      <w:bookmarkStart w:id="7" w:name="OLE_LINK11"/>
      <w:bookmarkStart w:id="8" w:name="OLE_LINK3"/>
      <w:r>
        <w:rPr>
          <w:rFonts w:hint="eastAsia" w:ascii="SimSun" w:hAnsi="SimSun" w:eastAsia="SimSun" w:cs="SimSun"/>
          <w:color w:val="333333"/>
          <w:sz w:val="28"/>
          <w:szCs w:val="28"/>
        </w:rPr>
        <w:t>洲际集团成立于</w:t>
      </w:r>
      <w:r>
        <w:rPr>
          <w:rFonts w:ascii="Arial" w:hAnsi="Arial" w:eastAsia="Times New Roman" w:cs="Arial"/>
          <w:color w:val="333333"/>
          <w:sz w:val="28"/>
          <w:szCs w:val="28"/>
        </w:rPr>
        <w:t>1777</w:t>
      </w:r>
      <w:r>
        <w:rPr>
          <w:rFonts w:hint="eastAsia" w:ascii="SimSun" w:hAnsi="SimSun" w:eastAsia="SimSun" w:cs="SimSun"/>
          <w:color w:val="333333"/>
          <w:sz w:val="28"/>
          <w:szCs w:val="28"/>
        </w:rPr>
        <w:t>年，是目前全球最大及网络分布最广的专业酒店管理集团，拥有洲际、皇冠假日、假日酒店等多个国际知名酒店品牌和超过</w:t>
      </w:r>
      <w:r>
        <w:rPr>
          <w:rFonts w:ascii="Arial" w:hAnsi="Arial" w:eastAsia="Times New Roman" w:cs="Arial"/>
          <w:color w:val="333333"/>
          <w:sz w:val="28"/>
          <w:szCs w:val="28"/>
        </w:rPr>
        <w:t>60</w:t>
      </w:r>
      <w:r>
        <w:rPr>
          <w:rFonts w:hint="eastAsia" w:ascii="SimSun" w:hAnsi="SimSun" w:eastAsia="SimSun" w:cs="SimSun"/>
          <w:color w:val="333333"/>
          <w:sz w:val="28"/>
          <w:szCs w:val="28"/>
        </w:rPr>
        <w:t>年国际酒店管理经验。同时洲际酒店集团也是世界上客房拥有量最大（高达</w:t>
      </w:r>
      <w:r>
        <w:rPr>
          <w:rFonts w:ascii="Arial" w:hAnsi="Arial" w:eastAsia="Times New Roman" w:cs="Arial"/>
          <w:color w:val="333333"/>
          <w:sz w:val="28"/>
          <w:szCs w:val="28"/>
        </w:rPr>
        <w:t>650,000</w:t>
      </w:r>
      <w:r>
        <w:rPr>
          <w:rFonts w:hint="eastAsia" w:ascii="SimSun" w:hAnsi="SimSun" w:eastAsia="SimSun" w:cs="SimSun"/>
          <w:color w:val="333333"/>
          <w:sz w:val="28"/>
          <w:szCs w:val="28"/>
        </w:rPr>
        <w:t>间）、跨国经营范围最广，分布将近</w:t>
      </w:r>
      <w:r>
        <w:rPr>
          <w:rFonts w:ascii="Arial" w:hAnsi="Arial" w:eastAsia="Times New Roman" w:cs="Arial"/>
          <w:color w:val="333333"/>
          <w:sz w:val="28"/>
          <w:szCs w:val="28"/>
        </w:rPr>
        <w:t>100</w:t>
      </w:r>
      <w:r>
        <w:rPr>
          <w:rFonts w:hint="eastAsia" w:ascii="SimSun" w:hAnsi="SimSun" w:eastAsia="SimSun" w:cs="SimSun"/>
          <w:color w:val="333333"/>
          <w:sz w:val="28"/>
          <w:szCs w:val="28"/>
        </w:rPr>
        <w:t>个国家，并且在中国接管酒店最多的超级酒店集团。包括中国大陆</w:t>
      </w:r>
      <w:r>
        <w:rPr>
          <w:rFonts w:ascii="Arial" w:hAnsi="Arial" w:eastAsia="Times New Roman" w:cs="Arial"/>
          <w:color w:val="333333"/>
          <w:sz w:val="28"/>
          <w:szCs w:val="28"/>
        </w:rPr>
        <w:t>25</w:t>
      </w:r>
      <w:r>
        <w:rPr>
          <w:rFonts w:hint="eastAsia" w:ascii="SimSun" w:hAnsi="SimSun" w:eastAsia="SimSun" w:cs="SimSun"/>
          <w:color w:val="333333"/>
          <w:sz w:val="28"/>
          <w:szCs w:val="28"/>
        </w:rPr>
        <w:t>个省、区、市</w:t>
      </w:r>
      <w:r>
        <w:rPr>
          <w:rFonts w:ascii="SimSun" w:hAnsi="SimSun" w:eastAsia="SimSun" w:cs="SimSun"/>
          <w:color w:val="333333"/>
          <w:sz w:val="28"/>
          <w:szCs w:val="28"/>
        </w:rPr>
        <w:t>。</w:t>
      </w:r>
    </w:p>
    <w:p>
      <w:pPr>
        <w:shd w:val="clear" w:color="auto" w:fill="FFFFFF"/>
        <w:spacing w:line="360" w:lineRule="atLeast"/>
        <w:ind w:firstLine="420"/>
        <w:rPr>
          <w:rFonts w:ascii="Arial" w:hAnsi="Arial" w:eastAsia="Times New Roman" w:cs="Arial"/>
          <w:color w:val="333333"/>
          <w:sz w:val="28"/>
          <w:szCs w:val="28"/>
        </w:rPr>
      </w:pPr>
      <w:r>
        <w:rPr>
          <w:rFonts w:hint="eastAsia" w:ascii="SimSun" w:hAnsi="SimSun" w:eastAsia="SimSun" w:cs="SimSun"/>
          <w:color w:val="333333"/>
          <w:sz w:val="28"/>
          <w:szCs w:val="28"/>
        </w:rPr>
        <w:t>洲际酒店集团</w:t>
      </w:r>
      <w:r>
        <w:rPr>
          <w:rFonts w:ascii="Arial" w:hAnsi="Arial" w:eastAsia="Times New Roman" w:cs="Arial"/>
          <w:color w:val="333333"/>
          <w:sz w:val="28"/>
          <w:szCs w:val="28"/>
        </w:rPr>
        <w:t>InterContinental Hotels Group PLC (IHG)</w:t>
      </w:r>
      <w:r>
        <w:rPr>
          <w:rFonts w:hint="eastAsia" w:ascii="SimSun" w:hAnsi="SimSun" w:eastAsia="SimSun" w:cs="SimSun"/>
          <w:color w:val="333333"/>
          <w:sz w:val="28"/>
          <w:szCs w:val="28"/>
        </w:rPr>
        <w:t>是一个全球化的酒店集团，在全球</w:t>
      </w:r>
      <w:r>
        <w:rPr>
          <w:rFonts w:ascii="Arial" w:hAnsi="Arial" w:eastAsia="Times New Roman" w:cs="Arial"/>
          <w:color w:val="333333"/>
          <w:sz w:val="28"/>
          <w:szCs w:val="28"/>
        </w:rPr>
        <w:t>100</w:t>
      </w:r>
      <w:r>
        <w:rPr>
          <w:rFonts w:hint="eastAsia" w:ascii="SimSun" w:hAnsi="SimSun" w:eastAsia="SimSun" w:cs="SimSun"/>
          <w:color w:val="333333"/>
          <w:sz w:val="28"/>
          <w:szCs w:val="28"/>
        </w:rPr>
        <w:t>多个国家和地区经营和特许经营着超过</w:t>
      </w:r>
      <w:r>
        <w:rPr>
          <w:rFonts w:ascii="Arial" w:hAnsi="Arial" w:eastAsia="Times New Roman" w:cs="Arial"/>
          <w:color w:val="333333"/>
          <w:sz w:val="28"/>
          <w:szCs w:val="28"/>
        </w:rPr>
        <w:t>4,400</w:t>
      </w:r>
      <w:r>
        <w:rPr>
          <w:rFonts w:hint="eastAsia" w:ascii="SimSun" w:hAnsi="SimSun" w:eastAsia="SimSun" w:cs="SimSun"/>
          <w:color w:val="333333"/>
          <w:sz w:val="28"/>
          <w:szCs w:val="28"/>
        </w:rPr>
        <w:t>家酒店，超过</w:t>
      </w:r>
      <w:r>
        <w:rPr>
          <w:rFonts w:ascii="Arial" w:hAnsi="Arial" w:eastAsia="Times New Roman" w:cs="Arial"/>
          <w:color w:val="333333"/>
          <w:sz w:val="28"/>
          <w:szCs w:val="28"/>
        </w:rPr>
        <w:t>660,000</w:t>
      </w:r>
      <w:r>
        <w:rPr>
          <w:rFonts w:hint="eastAsia" w:ascii="SimSun" w:hAnsi="SimSun" w:eastAsia="SimSun" w:cs="SimSun"/>
          <w:color w:val="333333"/>
          <w:sz w:val="28"/>
          <w:szCs w:val="28"/>
        </w:rPr>
        <w:t>间客房。</w:t>
      </w:r>
      <w:r>
        <w:rPr>
          <w:rFonts w:ascii="Arial" w:hAnsi="Arial" w:eastAsia="Times New Roman" w:cs="Arial"/>
          <w:color w:val="333333"/>
          <w:sz w:val="28"/>
          <w:szCs w:val="28"/>
        </w:rPr>
        <w:t>“</w:t>
      </w:r>
      <w:r>
        <w:rPr>
          <w:rFonts w:hint="eastAsia" w:ascii="SimSun" w:hAnsi="SimSun" w:eastAsia="SimSun" w:cs="SimSun"/>
          <w:color w:val="333333"/>
          <w:sz w:val="28"/>
          <w:szCs w:val="28"/>
        </w:rPr>
        <w:t>洲际</w:t>
      </w:r>
      <w:r>
        <w:rPr>
          <w:rFonts w:ascii="Arial" w:hAnsi="Arial" w:eastAsia="Times New Roman" w:cs="Arial"/>
          <w:color w:val="333333"/>
          <w:sz w:val="28"/>
          <w:szCs w:val="28"/>
        </w:rPr>
        <w:t>”</w:t>
      </w:r>
      <w:r>
        <w:rPr>
          <w:rFonts w:hint="eastAsia" w:ascii="SimSun" w:hAnsi="SimSun" w:eastAsia="SimSun" w:cs="SimSun"/>
          <w:color w:val="333333"/>
          <w:sz w:val="28"/>
          <w:szCs w:val="28"/>
        </w:rPr>
        <w:t>旗下的酒店品牌有洲际酒店及度假村（</w:t>
      </w:r>
      <w:r>
        <w:rPr>
          <w:rFonts w:ascii="Arial" w:hAnsi="Arial" w:eastAsia="Times New Roman" w:cs="Arial"/>
          <w:color w:val="333333"/>
          <w:sz w:val="28"/>
          <w:szCs w:val="28"/>
        </w:rPr>
        <w:t>InterContinental Hotels &amp; Resorts</w:t>
      </w:r>
      <w:r>
        <w:rPr>
          <w:rFonts w:hint="eastAsia" w:ascii="SimSun" w:hAnsi="SimSun" w:eastAsia="SimSun" w:cs="SimSun"/>
          <w:color w:val="333333"/>
          <w:sz w:val="28"/>
          <w:szCs w:val="28"/>
        </w:rPr>
        <w:t>），假日酒店及假日度假酒店（</w:t>
      </w:r>
      <w:r>
        <w:rPr>
          <w:rFonts w:ascii="Arial" w:hAnsi="Arial" w:eastAsia="Times New Roman" w:cs="Arial"/>
          <w:color w:val="333333"/>
          <w:sz w:val="28"/>
          <w:szCs w:val="28"/>
        </w:rPr>
        <w:t>Holiday Inn</w:t>
      </w:r>
      <w:r>
        <w:rPr>
          <w:rFonts w:hint="eastAsia" w:ascii="SimSun" w:hAnsi="SimSun" w:eastAsia="SimSun" w:cs="SimSun"/>
          <w:color w:val="333333"/>
          <w:sz w:val="28"/>
          <w:szCs w:val="28"/>
        </w:rPr>
        <w:t>），皇冠假日酒店（</w:t>
      </w:r>
      <w:r>
        <w:rPr>
          <w:rFonts w:ascii="Arial" w:hAnsi="Arial" w:eastAsia="Times New Roman" w:cs="Arial"/>
          <w:color w:val="333333"/>
          <w:sz w:val="28"/>
          <w:szCs w:val="28"/>
        </w:rPr>
        <w:t>Crowne Plaza Hotels</w:t>
      </w:r>
      <w:r>
        <w:rPr>
          <w:rFonts w:hint="eastAsia" w:ascii="SimSun" w:hAnsi="SimSun" w:eastAsia="SimSun" w:cs="SimSun"/>
          <w:color w:val="333333"/>
          <w:sz w:val="28"/>
          <w:szCs w:val="28"/>
        </w:rPr>
        <w:t>），智选假日酒店（</w:t>
      </w:r>
      <w:r>
        <w:rPr>
          <w:rFonts w:ascii="Arial" w:hAnsi="Arial" w:eastAsia="Times New Roman" w:cs="Arial"/>
          <w:color w:val="333333"/>
          <w:sz w:val="28"/>
          <w:szCs w:val="28"/>
        </w:rPr>
        <w:t>Holiday Inn Express</w:t>
      </w:r>
      <w:r>
        <w:rPr>
          <w:rFonts w:hint="eastAsia" w:ascii="SimSun" w:hAnsi="SimSun" w:eastAsia="SimSun" w:cs="SimSun"/>
          <w:color w:val="333333"/>
          <w:sz w:val="28"/>
          <w:szCs w:val="28"/>
        </w:rPr>
        <w:t>），英迪格酒店</w:t>
      </w:r>
      <w:r>
        <w:rPr>
          <w:rFonts w:ascii="Arial" w:hAnsi="Arial" w:eastAsia="Times New Roman" w:cs="Arial"/>
          <w:color w:val="333333"/>
          <w:sz w:val="28"/>
          <w:szCs w:val="28"/>
        </w:rPr>
        <w:t>(Indigo) </w:t>
      </w:r>
    </w:p>
    <w:bookmarkEnd w:id="0"/>
    <w:bookmarkEnd w:id="1"/>
    <w:p>
      <w:pPr>
        <w:rPr>
          <w:rFonts w:ascii="SimHei" w:hAnsi="SimHei" w:eastAsia="SimHei"/>
          <w:color w:val="FFFFFF"/>
          <w:sz w:val="28"/>
          <w:szCs w:val="28"/>
          <w:shd w:val="clear" w:color="auto" w:fill="FFFFFF"/>
        </w:rPr>
      </w:pPr>
    </w:p>
    <w:p>
      <w:pPr>
        <w:shd w:val="clear" w:color="auto" w:fill="FFFFFF"/>
        <w:spacing w:before="100" w:beforeAutospacing="1" w:after="100" w:afterAutospacing="1" w:line="357" w:lineRule="atLeast"/>
        <w:jc w:val="both"/>
        <w:rPr>
          <w:rFonts w:ascii="Verdana" w:hAnsi="Verdana" w:cs="Times New Roman"/>
          <w:color w:val="000000"/>
          <w:sz w:val="28"/>
          <w:szCs w:val="28"/>
        </w:rPr>
      </w:pPr>
      <w:bookmarkStart w:id="9" w:name="OLE_LINK4"/>
      <w:bookmarkStart w:id="10" w:name="OLE_LINK5"/>
      <w:r>
        <w:rPr>
          <w:rFonts w:hint="eastAsia" w:ascii="SimHei" w:hAnsi="SimHei" w:eastAsia="SimHei" w:cs="Times New Roman"/>
          <w:b/>
          <w:bCs/>
          <w:color w:val="000000"/>
          <w:sz w:val="28"/>
          <w:szCs w:val="28"/>
        </w:rPr>
        <w:t>酒店客房销售</w:t>
      </w:r>
      <w:bookmarkEnd w:id="9"/>
      <w:bookmarkEnd w:id="10"/>
      <w:r>
        <w:rPr>
          <w:rFonts w:hint="eastAsia" w:ascii="SimHei" w:hAnsi="SimHei" w:eastAsia="SimHei" w:cs="Times New Roman"/>
          <w:b/>
          <w:bCs/>
          <w:color w:val="000000"/>
          <w:sz w:val="28"/>
          <w:szCs w:val="28"/>
        </w:rPr>
        <w:t>顾问</w:t>
      </w:r>
      <w:r>
        <w:rPr>
          <w:rFonts w:ascii="Verdana" w:hAnsi="Verdana" w:eastAsia="Times New Roman" w:cs="Times New Roman"/>
          <w:b/>
          <w:bCs/>
          <w:color w:val="000000"/>
          <w:sz w:val="28"/>
          <w:szCs w:val="28"/>
        </w:rPr>
        <w:t>Reservations Sales Specialist</w:t>
      </w:r>
    </w:p>
    <w:p>
      <w:pPr>
        <w:shd w:val="clear" w:color="auto" w:fill="FFFFFF"/>
        <w:spacing w:before="100" w:beforeAutospacing="1" w:after="100" w:afterAutospacing="1" w:line="357" w:lineRule="atLeast"/>
        <w:rPr>
          <w:rFonts w:ascii="SimSun" w:hAnsi="SimSun" w:eastAsia="SimSun" w:cs="Times New Roman"/>
          <w:color w:val="000000"/>
          <w:sz w:val="28"/>
          <w:szCs w:val="28"/>
        </w:rPr>
      </w:pPr>
      <w:r>
        <w:rPr>
          <w:rFonts w:hint="eastAsia" w:ascii="SimSun" w:hAnsi="SimSun" w:eastAsia="SimSun" w:cs="Times New Roman"/>
          <w:color w:val="000000"/>
          <w:sz w:val="28"/>
          <w:szCs w:val="28"/>
        </w:rPr>
        <w:t>工作职责：</w:t>
      </w:r>
      <w:r>
        <w:rPr>
          <w:rFonts w:hint="eastAsia" w:ascii="SimSun" w:hAnsi="SimSun" w:eastAsia="SimSun" w:cs="Times New Roman"/>
          <w:color w:val="000000"/>
          <w:sz w:val="28"/>
          <w:szCs w:val="28"/>
        </w:rPr>
        <w:br w:type="textWrapping"/>
      </w:r>
      <w:r>
        <w:rPr>
          <w:rFonts w:hint="eastAsia" w:ascii="SimSun" w:hAnsi="SimSun" w:eastAsia="SimSun" w:cs="Times New Roman"/>
          <w:color w:val="000000"/>
          <w:sz w:val="28"/>
          <w:szCs w:val="28"/>
        </w:rPr>
        <w:t>负责接听大中华区的来电并向客人销售和预订集团内的全球品牌酒店（洲际酒店、皇冠假日酒店、假日酒店、智选假日酒店等）的客房（超过5000家酒店）</w:t>
      </w:r>
      <w:r>
        <w:rPr>
          <w:rFonts w:hint="eastAsia" w:ascii="SimSun" w:hAnsi="SimSun" w:eastAsia="SimSun" w:cs="Times New Roman"/>
          <w:color w:val="000000"/>
          <w:sz w:val="28"/>
          <w:szCs w:val="28"/>
        </w:rPr>
        <w:br w:type="textWrapping"/>
      </w:r>
      <w:r>
        <w:rPr>
          <w:rFonts w:hint="eastAsia" w:ascii="SimSun" w:hAnsi="SimSun" w:eastAsia="SimSun" w:cs="Times New Roman"/>
          <w:color w:val="000000"/>
          <w:sz w:val="28"/>
          <w:szCs w:val="28"/>
        </w:rPr>
        <w:br w:type="textWrapping"/>
      </w:r>
      <w:r>
        <w:rPr>
          <w:rFonts w:hint="eastAsia" w:ascii="SimSun" w:hAnsi="SimSun" w:eastAsia="SimSun" w:cs="Times New Roman"/>
          <w:color w:val="000000"/>
          <w:sz w:val="28"/>
          <w:szCs w:val="28"/>
        </w:rPr>
        <w:t>工作要求：</w:t>
      </w:r>
    </w:p>
    <w:p>
      <w:pPr>
        <w:shd w:val="clear" w:color="auto" w:fill="FFFFFF"/>
        <w:spacing w:before="100" w:beforeAutospacing="1" w:after="100" w:afterAutospacing="1" w:line="357" w:lineRule="atLeast"/>
        <w:rPr>
          <w:rFonts w:ascii="Verdana" w:hAnsi="Verdana" w:cs="Times New Roman"/>
          <w:color w:val="000000"/>
          <w:sz w:val="28"/>
          <w:szCs w:val="28"/>
        </w:rPr>
      </w:pPr>
      <w:r>
        <w:rPr>
          <w:rFonts w:ascii="SimSun" w:hAnsi="SimSun" w:eastAsia="SimSun" w:cs="Times New Roman"/>
          <w:color w:val="000000"/>
          <w:sz w:val="28"/>
          <w:szCs w:val="28"/>
        </w:rPr>
        <w:t>1.</w:t>
      </w:r>
      <w:r>
        <w:rPr>
          <w:rFonts w:hint="eastAsia" w:ascii="SimSun" w:hAnsi="SimSun" w:eastAsia="SimSun" w:cs="Times New Roman"/>
          <w:color w:val="000000"/>
          <w:sz w:val="28"/>
          <w:szCs w:val="28"/>
        </w:rPr>
        <w:t>大专以上学历，专业不限</w:t>
      </w:r>
      <w:r>
        <w:rPr>
          <w:rFonts w:hint="eastAsia" w:ascii="SimSun" w:hAnsi="SimSun" w:eastAsia="SimSun" w:cs="Times New Roman"/>
          <w:color w:val="000000"/>
          <w:sz w:val="28"/>
          <w:szCs w:val="28"/>
        </w:rPr>
        <w:br w:type="textWrapping"/>
      </w:r>
      <w:r>
        <w:rPr>
          <w:rFonts w:hint="eastAsia" w:ascii="SimSun" w:hAnsi="SimSun" w:eastAsia="SimSun" w:cs="Times New Roman"/>
          <w:color w:val="000000"/>
          <w:sz w:val="28"/>
          <w:szCs w:val="28"/>
        </w:rPr>
        <w:t>2.</w:t>
      </w:r>
      <w:r>
        <w:rPr>
          <w:rFonts w:hint="eastAsia" w:ascii="SimSun" w:hAnsi="SimSun" w:eastAsia="SimSun" w:cs="Times New Roman"/>
          <w:b/>
          <w:color w:val="000000"/>
          <w:sz w:val="28"/>
          <w:szCs w:val="28"/>
        </w:rPr>
        <w:t>流利英语口语能力及较好的英文理解能力</w:t>
      </w:r>
      <w:r>
        <w:rPr>
          <w:rFonts w:hint="eastAsia" w:ascii="SimSun" w:hAnsi="SimSun" w:eastAsia="SimSun" w:cs="Times New Roman"/>
          <w:color w:val="000000"/>
          <w:sz w:val="28"/>
          <w:szCs w:val="28"/>
        </w:rPr>
        <w:t>；</w:t>
      </w:r>
      <w:r>
        <w:rPr>
          <w:rFonts w:hint="eastAsia" w:ascii="SimSun" w:hAnsi="SimSun" w:eastAsia="SimSun" w:cs="Times New Roman"/>
          <w:color w:val="000000"/>
          <w:sz w:val="28"/>
          <w:szCs w:val="28"/>
        </w:rPr>
        <w:br w:type="textWrapping"/>
      </w:r>
      <w:r>
        <w:rPr>
          <w:rFonts w:hint="eastAsia" w:ascii="SimSun" w:hAnsi="SimSun" w:eastAsia="SimSun" w:cs="Times New Roman"/>
          <w:color w:val="000000"/>
          <w:sz w:val="28"/>
          <w:szCs w:val="28"/>
        </w:rPr>
        <w:t>3.</w:t>
      </w:r>
      <w:r>
        <w:rPr>
          <w:rFonts w:ascii="Verdana" w:hAnsi="Verdana" w:eastAsia="Times New Roman" w:cs="Times New Roman"/>
          <w:color w:val="000000"/>
          <w:sz w:val="28"/>
          <w:szCs w:val="28"/>
        </w:rPr>
        <w:t> </w:t>
      </w:r>
      <w:r>
        <w:rPr>
          <w:rFonts w:hint="eastAsia" w:ascii="SimSun" w:hAnsi="SimSun" w:eastAsia="SimSun" w:cs="Times New Roman"/>
          <w:color w:val="000000"/>
          <w:sz w:val="28"/>
          <w:szCs w:val="28"/>
        </w:rPr>
        <w:t>电脑操作/打字熟练；</w:t>
      </w:r>
      <w:r>
        <w:rPr>
          <w:rFonts w:hint="eastAsia" w:ascii="SimSun" w:hAnsi="SimSun" w:eastAsia="SimSun" w:cs="Times New Roman"/>
          <w:color w:val="000000"/>
          <w:sz w:val="28"/>
          <w:szCs w:val="28"/>
        </w:rPr>
        <w:br w:type="textWrapping"/>
      </w:r>
      <w:r>
        <w:rPr>
          <w:rFonts w:hint="eastAsia" w:ascii="SimSun" w:hAnsi="SimSun" w:eastAsia="SimSun" w:cs="Times New Roman"/>
          <w:color w:val="000000"/>
          <w:sz w:val="28"/>
          <w:szCs w:val="28"/>
        </w:rPr>
        <w:t>4.</w:t>
      </w:r>
      <w:r>
        <w:rPr>
          <w:rFonts w:ascii="Verdana" w:hAnsi="Verdana" w:eastAsia="Times New Roman" w:cs="Times New Roman"/>
          <w:color w:val="000000"/>
          <w:sz w:val="28"/>
          <w:szCs w:val="28"/>
        </w:rPr>
        <w:t> </w:t>
      </w:r>
      <w:r>
        <w:rPr>
          <w:rFonts w:hint="eastAsia" w:ascii="SimSun" w:hAnsi="SimSun" w:eastAsia="SimSun" w:cs="Times New Roman"/>
          <w:color w:val="000000"/>
          <w:sz w:val="28"/>
          <w:szCs w:val="28"/>
        </w:rPr>
        <w:t>较好的与人沟通能力；</w:t>
      </w:r>
      <w:r>
        <w:rPr>
          <w:rFonts w:hint="eastAsia" w:ascii="SimSun" w:hAnsi="SimSun" w:eastAsia="SimSun" w:cs="Times New Roman"/>
          <w:color w:val="000000"/>
          <w:sz w:val="28"/>
          <w:szCs w:val="28"/>
        </w:rPr>
        <w:br w:type="textWrapping"/>
      </w:r>
      <w:r>
        <w:rPr>
          <w:rFonts w:hint="eastAsia" w:ascii="SimSun" w:hAnsi="SimSun" w:eastAsia="SimSun" w:cs="Times New Roman"/>
          <w:color w:val="000000"/>
          <w:sz w:val="28"/>
          <w:szCs w:val="28"/>
        </w:rPr>
        <w:t>5.</w:t>
      </w:r>
      <w:r>
        <w:rPr>
          <w:rFonts w:ascii="Verdana" w:hAnsi="Verdana" w:eastAsia="Times New Roman" w:cs="Times New Roman"/>
          <w:color w:val="000000"/>
          <w:sz w:val="28"/>
          <w:szCs w:val="28"/>
        </w:rPr>
        <w:t> </w:t>
      </w:r>
      <w:r>
        <w:rPr>
          <w:rFonts w:hint="eastAsia" w:ascii="SimSun" w:hAnsi="SimSun" w:eastAsia="SimSun" w:cs="Times New Roman"/>
          <w:color w:val="000000"/>
          <w:sz w:val="28"/>
          <w:szCs w:val="28"/>
        </w:rPr>
        <w:t>有酒店前台/销售/预订部门/客服中心/外贸工作经验者优先考虑</w:t>
      </w:r>
    </w:p>
    <w:p>
      <w:pPr>
        <w:rPr>
          <w:sz w:val="28"/>
          <w:szCs w:val="28"/>
        </w:rPr>
      </w:pPr>
      <w:r>
        <w:rPr>
          <w:rFonts w:hint="eastAsia"/>
          <w:sz w:val="28"/>
          <w:szCs w:val="28"/>
        </w:rPr>
        <w:t>工作待遇：</w:t>
      </w:r>
    </w:p>
    <w:p>
      <w:pPr>
        <w:pStyle w:val="5"/>
        <w:numPr>
          <w:ilvl w:val="0"/>
          <w:numId w:val="1"/>
        </w:numPr>
        <w:rPr>
          <w:b/>
          <w:sz w:val="28"/>
          <w:szCs w:val="28"/>
        </w:rPr>
      </w:pPr>
      <w:r>
        <w:rPr>
          <w:rFonts w:hint="eastAsia"/>
          <w:sz w:val="28"/>
          <w:szCs w:val="28"/>
        </w:rPr>
        <w:t>薪资结构为：</w:t>
      </w:r>
      <w:r>
        <w:rPr>
          <w:rFonts w:hint="eastAsia"/>
          <w:b/>
          <w:sz w:val="28"/>
          <w:szCs w:val="28"/>
        </w:rPr>
        <w:t>月底薪3000元</w:t>
      </w:r>
      <w:r>
        <w:rPr>
          <w:rFonts w:hint="eastAsia"/>
          <w:sz w:val="28"/>
          <w:szCs w:val="28"/>
        </w:rPr>
        <w:t>+</w:t>
      </w:r>
      <w:r>
        <w:rPr>
          <w:rFonts w:hint="eastAsia"/>
          <w:b/>
          <w:sz w:val="28"/>
          <w:szCs w:val="28"/>
        </w:rPr>
        <w:t>月餐补400元</w:t>
      </w:r>
      <w:r>
        <w:rPr>
          <w:rFonts w:hint="eastAsia"/>
          <w:sz w:val="28"/>
          <w:szCs w:val="28"/>
        </w:rPr>
        <w:t>+</w:t>
      </w:r>
      <w:r>
        <w:rPr>
          <w:rFonts w:hint="eastAsia"/>
          <w:b/>
          <w:sz w:val="28"/>
          <w:szCs w:val="28"/>
        </w:rPr>
        <w:t>提成每月1</w:t>
      </w:r>
      <w:r>
        <w:rPr>
          <w:rFonts w:hint="default"/>
          <w:b/>
          <w:sz w:val="28"/>
          <w:szCs w:val="28"/>
          <w:lang w:val="en-US"/>
        </w:rPr>
        <w:t>0</w:t>
      </w:r>
      <w:r>
        <w:rPr>
          <w:rFonts w:hint="eastAsia"/>
          <w:b/>
          <w:sz w:val="28"/>
          <w:szCs w:val="28"/>
        </w:rPr>
        <w:t>00元-</w:t>
      </w:r>
      <w:r>
        <w:rPr>
          <w:rFonts w:hint="eastAsia"/>
          <w:sz w:val="28"/>
          <w:szCs w:val="28"/>
        </w:rPr>
        <w:t>+</w:t>
      </w:r>
      <w:r>
        <w:rPr>
          <w:rFonts w:hint="eastAsia"/>
          <w:b/>
          <w:sz w:val="28"/>
          <w:szCs w:val="28"/>
        </w:rPr>
        <w:t>平均每月大约1000月的补助</w:t>
      </w:r>
      <w:r>
        <w:rPr>
          <w:rFonts w:hint="eastAsia"/>
          <w:sz w:val="28"/>
          <w:szCs w:val="28"/>
        </w:rPr>
        <w:t>+</w:t>
      </w:r>
      <w:r>
        <w:rPr>
          <w:rFonts w:hint="eastAsia"/>
          <w:b/>
          <w:sz w:val="28"/>
          <w:szCs w:val="28"/>
        </w:rPr>
        <w:t>每年13个月工资=月平均综合收入为</w:t>
      </w:r>
      <w:r>
        <w:rPr>
          <w:rFonts w:hint="default"/>
          <w:b/>
          <w:sz w:val="28"/>
          <w:szCs w:val="28"/>
          <w:lang w:val="en-US"/>
        </w:rPr>
        <w:t>5</w:t>
      </w:r>
      <w:r>
        <w:rPr>
          <w:rFonts w:hint="eastAsia"/>
          <w:b/>
          <w:sz w:val="28"/>
          <w:szCs w:val="28"/>
        </w:rPr>
        <w:t>000元左右</w:t>
      </w:r>
    </w:p>
    <w:p>
      <w:pPr>
        <w:pStyle w:val="5"/>
        <w:numPr>
          <w:ilvl w:val="0"/>
          <w:numId w:val="1"/>
        </w:numPr>
        <w:rPr>
          <w:sz w:val="28"/>
          <w:szCs w:val="28"/>
        </w:rPr>
      </w:pPr>
      <w:r>
        <w:rPr>
          <w:rFonts w:hint="eastAsia"/>
          <w:sz w:val="28"/>
          <w:szCs w:val="28"/>
        </w:rPr>
        <w:t>所有入职者都购买五险一金+</w:t>
      </w:r>
      <w:r>
        <w:rPr>
          <w:rFonts w:hint="eastAsia"/>
          <w:b/>
          <w:sz w:val="28"/>
          <w:szCs w:val="28"/>
        </w:rPr>
        <w:t>10天</w:t>
      </w:r>
      <w:r>
        <w:rPr>
          <w:rFonts w:hint="eastAsia"/>
          <w:sz w:val="28"/>
          <w:szCs w:val="28"/>
        </w:rPr>
        <w:t>带薪年假+</w:t>
      </w:r>
      <w:r>
        <w:rPr>
          <w:rFonts w:hint="eastAsia"/>
          <w:b/>
          <w:sz w:val="28"/>
          <w:szCs w:val="28"/>
        </w:rPr>
        <w:t>10天</w:t>
      </w:r>
      <w:r>
        <w:rPr>
          <w:rFonts w:hint="eastAsia"/>
          <w:sz w:val="28"/>
          <w:szCs w:val="28"/>
        </w:rPr>
        <w:t>带薪病假</w:t>
      </w:r>
    </w:p>
    <w:p>
      <w:pPr>
        <w:pStyle w:val="5"/>
        <w:numPr>
          <w:ilvl w:val="0"/>
          <w:numId w:val="1"/>
        </w:numPr>
        <w:rPr>
          <w:sz w:val="28"/>
          <w:szCs w:val="28"/>
        </w:rPr>
      </w:pPr>
      <w:r>
        <w:rPr>
          <w:rFonts w:hint="eastAsia"/>
          <w:sz w:val="28"/>
          <w:szCs w:val="28"/>
        </w:rPr>
        <w:t>培训时间为</w:t>
      </w:r>
      <w:r>
        <w:rPr>
          <w:rFonts w:hint="eastAsia"/>
          <w:b/>
          <w:sz w:val="28"/>
          <w:szCs w:val="28"/>
        </w:rPr>
        <w:t>2</w:t>
      </w:r>
      <w:r>
        <w:rPr>
          <w:rFonts w:hint="eastAsia"/>
          <w:sz w:val="28"/>
          <w:szCs w:val="28"/>
        </w:rPr>
        <w:t>个月，强大的培训体系，沟通能力，英文学习能力，销售能力，素质拓展和网络培训，让候选人在职位中提升个人的能力</w:t>
      </w:r>
      <w:bookmarkStart w:id="11" w:name="_GoBack"/>
      <w:bookmarkEnd w:id="11"/>
    </w:p>
    <w:p>
      <w:pPr>
        <w:pStyle w:val="5"/>
        <w:numPr>
          <w:ilvl w:val="0"/>
          <w:numId w:val="1"/>
        </w:numPr>
        <w:rPr>
          <w:sz w:val="28"/>
          <w:szCs w:val="28"/>
        </w:rPr>
      </w:pPr>
      <w:r>
        <w:rPr>
          <w:rFonts w:hint="eastAsia"/>
          <w:sz w:val="28"/>
          <w:szCs w:val="28"/>
        </w:rPr>
        <w:t>丰富多彩的员工活动：生日会+部门聚餐+团队拓展+。。。。。。</w:t>
      </w:r>
    </w:p>
    <w:p>
      <w:pPr>
        <w:pStyle w:val="5"/>
        <w:numPr>
          <w:ilvl w:val="0"/>
          <w:numId w:val="1"/>
        </w:numPr>
        <w:rPr>
          <w:sz w:val="28"/>
          <w:szCs w:val="28"/>
        </w:rPr>
      </w:pPr>
      <w:r>
        <w:rPr>
          <w:rFonts w:hint="eastAsia"/>
          <w:sz w:val="28"/>
          <w:szCs w:val="28"/>
        </w:rPr>
        <w:t>完善的晋升体系：</w:t>
      </w:r>
    </w:p>
    <w:p>
      <w:pPr>
        <w:pStyle w:val="5"/>
        <w:rPr>
          <w:sz w:val="28"/>
          <w:szCs w:val="28"/>
        </w:rPr>
      </w:pPr>
      <w:r>
        <w:rPr>
          <w:rFonts w:hint="eastAsia"/>
          <w:sz w:val="28"/>
          <w:szCs w:val="28"/>
        </w:rPr>
        <w:t>横向：酒店客房销售顾问---销售主管---销售经理</w:t>
      </w:r>
    </w:p>
    <w:p>
      <w:pPr>
        <w:pStyle w:val="5"/>
        <w:rPr>
          <w:sz w:val="28"/>
          <w:szCs w:val="28"/>
        </w:rPr>
      </w:pPr>
      <w:r>
        <w:rPr>
          <w:rFonts w:hint="eastAsia"/>
          <w:sz w:val="28"/>
          <w:szCs w:val="28"/>
        </w:rPr>
        <w:t>纵向：酒店客房销售顾问---培训专员/HR系统/法务系统/财务系统</w:t>
      </w:r>
    </w:p>
    <w:p>
      <w:pPr>
        <w:pStyle w:val="5"/>
        <w:numPr>
          <w:ilvl w:val="0"/>
          <w:numId w:val="2"/>
        </w:numPr>
        <w:rPr>
          <w:sz w:val="28"/>
          <w:szCs w:val="28"/>
        </w:rPr>
      </w:pPr>
      <w:r>
        <w:rPr>
          <w:rFonts w:hint="eastAsia"/>
          <w:sz w:val="28"/>
          <w:szCs w:val="28"/>
        </w:rPr>
        <w:t>.</w:t>
      </w:r>
      <w:r>
        <w:rPr>
          <w:rFonts w:hint="eastAsia"/>
          <w:b/>
          <w:sz w:val="28"/>
          <w:szCs w:val="28"/>
        </w:rPr>
        <w:t>上班时间：每周五天八小时，</w:t>
      </w:r>
      <w:r>
        <w:rPr>
          <w:rFonts w:hint="eastAsia"/>
          <w:b/>
          <w:sz w:val="28"/>
          <w:szCs w:val="28"/>
          <w:lang w:eastAsia="zh-CN"/>
        </w:rPr>
        <w:t>多</w:t>
      </w:r>
      <w:r>
        <w:rPr>
          <w:rFonts w:hint="eastAsia"/>
          <w:b/>
          <w:sz w:val="28"/>
          <w:szCs w:val="28"/>
        </w:rPr>
        <w:t>班倒，最早7:00---最晚23:00</w:t>
      </w:r>
    </w:p>
    <w:p>
      <w:pPr>
        <w:pStyle w:val="5"/>
        <w:rPr>
          <w:b/>
          <w:sz w:val="28"/>
          <w:szCs w:val="28"/>
        </w:rPr>
      </w:pPr>
      <w:r>
        <w:rPr>
          <w:b/>
          <w:sz w:val="28"/>
          <w:szCs w:val="28"/>
        </w:rPr>
        <w:t xml:space="preserve"> </w:t>
      </w:r>
      <w:r>
        <w:rPr>
          <w:rFonts w:hint="eastAsia"/>
          <w:b/>
          <w:sz w:val="28"/>
          <w:szCs w:val="28"/>
        </w:rPr>
        <w:t>工作地点：广州市海珠区晓港中马路13号电信大厦4楼</w:t>
      </w:r>
      <w:bookmarkEnd w:id="2"/>
      <w:bookmarkEnd w:id="3"/>
      <w:bookmarkEnd w:id="4"/>
      <w:r>
        <w:rPr>
          <w:rFonts w:hint="eastAsia"/>
          <w:b/>
          <w:sz w:val="28"/>
          <w:szCs w:val="28"/>
        </w:rPr>
        <w:t>（晓港地铁出口300米）</w:t>
      </w:r>
      <w:bookmarkEnd w:id="5"/>
      <w:bookmarkEnd w:id="6"/>
      <w:bookmarkEnd w:id="7"/>
      <w:bookmarkEnd w:id="8"/>
    </w:p>
    <w:p>
      <w:r>
        <w:rPr>
          <w:b/>
          <w:sz w:val="28"/>
          <w:szCs w:val="28"/>
        </w:rPr>
        <w:t xml:space="preserve">    </w:t>
      </w:r>
      <w:r>
        <w:rPr>
          <w:rFonts w:hint="eastAsia"/>
          <w:b/>
          <w:sz w:val="28"/>
          <w:szCs w:val="28"/>
        </w:rPr>
        <w:t>简历投递：</w:t>
      </w:r>
      <w:r>
        <w:fldChar w:fldCharType="begin"/>
      </w:r>
      <w:r>
        <w:instrText xml:space="preserve"> HYPERLINK "mailto:请以发送简历到447045803@qq.com" </w:instrText>
      </w:r>
      <w:r>
        <w:fldChar w:fldCharType="separate"/>
      </w:r>
      <w:r>
        <w:rPr>
          <w:rStyle w:val="3"/>
          <w:rFonts w:hint="eastAsia"/>
          <w:b/>
          <w:sz w:val="28"/>
          <w:szCs w:val="28"/>
        </w:rPr>
        <w:t>请以“姓名</w:t>
      </w:r>
      <w:r>
        <w:rPr>
          <w:rStyle w:val="3"/>
          <w:b/>
          <w:sz w:val="28"/>
          <w:szCs w:val="28"/>
        </w:rPr>
        <w:t>+</w:t>
      </w:r>
      <w:r>
        <w:rPr>
          <w:rStyle w:val="3"/>
          <w:rFonts w:hint="eastAsia"/>
          <w:b/>
          <w:sz w:val="28"/>
          <w:szCs w:val="28"/>
        </w:rPr>
        <w:t>面试职位”方式发送简历到</w:t>
      </w:r>
      <w:r>
        <w:rPr>
          <w:rStyle w:val="3"/>
          <w:b/>
          <w:sz w:val="28"/>
          <w:szCs w:val="28"/>
        </w:rPr>
        <w:t>447045803@qq.com</w:t>
      </w:r>
      <w:r>
        <w:rPr>
          <w:rStyle w:val="3"/>
          <w:b/>
          <w:sz w:val="28"/>
          <w:szCs w:val="28"/>
        </w:rPr>
        <w:fldChar w:fldCharType="end"/>
      </w:r>
    </w:p>
    <w:p>
      <w:pPr>
        <w:pStyle w:val="5"/>
        <w:rPr>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54253"/>
    <w:multiLevelType w:val="multilevel"/>
    <w:tmpl w:val="3D954253"/>
    <w:lvl w:ilvl="0" w:tentative="0">
      <w:start w:val="6"/>
      <w:numFmt w:val="decimal"/>
      <w:lvlText w:val="%1"/>
      <w:lvlJc w:val="left"/>
      <w:pPr>
        <w:ind w:left="870" w:hanging="360"/>
      </w:pPr>
      <w:rPr>
        <w:rFonts w:hint="default"/>
      </w:rPr>
    </w:lvl>
    <w:lvl w:ilvl="1" w:tentative="0">
      <w:start w:val="1"/>
      <w:numFmt w:val="lowerLetter"/>
      <w:lvlText w:val="%2."/>
      <w:lvlJc w:val="left"/>
      <w:pPr>
        <w:ind w:left="1590" w:hanging="360"/>
      </w:p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abstractNum w:abstractNumId="1">
    <w:nsid w:val="75B148C7"/>
    <w:multiLevelType w:val="multilevel"/>
    <w:tmpl w:val="75B148C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6A"/>
    <w:rsid w:val="000D642C"/>
    <w:rsid w:val="002127A1"/>
    <w:rsid w:val="00401A88"/>
    <w:rsid w:val="0052253C"/>
    <w:rsid w:val="005739F5"/>
    <w:rsid w:val="00600343"/>
    <w:rsid w:val="007A4292"/>
    <w:rsid w:val="008643B7"/>
    <w:rsid w:val="008E276A"/>
    <w:rsid w:val="008E633D"/>
    <w:rsid w:val="00A71EE1"/>
    <w:rsid w:val="00BA562D"/>
    <w:rsid w:val="00CF1DF0"/>
    <w:rsid w:val="00D15477"/>
    <w:rsid w:val="00D16868"/>
    <w:rsid w:val="00E43DEC"/>
    <w:rsid w:val="00EA7575"/>
    <w:rsid w:val="00F15124"/>
    <w:rsid w:val="79D23F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themeColor="hyperlink"/>
      <w:u w:val="single"/>
      <w14:textFill>
        <w14:solidFill>
          <w14:schemeClr w14:val="hlink"/>
        </w14:solidFill>
      </w14:textFill>
    </w:r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X-Rite</Company>
  <Pages>2</Pages>
  <Words>164</Words>
  <Characters>938</Characters>
  <Lines>7</Lines>
  <Paragraphs>2</Paragraphs>
  <TotalTime>0</TotalTime>
  <ScaleCrop>false</ScaleCrop>
  <LinksUpToDate>false</LinksUpToDate>
  <CharactersWithSpaces>1100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2016-09-19T14:15:00Z</dcterms:created>
  <dc:creator>Davis Li</dc:creator>
  <cp:lastModifiedBy>davisli</cp:lastModifiedBy>
  <dcterms:modified xsi:type="dcterms:W3CDTF">2017-03-20T01:45:12Z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